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ACC" w:rsidRDefault="00F60ACC" w:rsidP="00F60ACC">
      <w:pPr>
        <w:pStyle w:val="font8"/>
        <w:spacing w:before="0" w:beforeAutospacing="0" w:after="0" w:afterAutospacing="0"/>
        <w:jc w:val="both"/>
        <w:textAlignment w:val="baseline"/>
        <w:rPr>
          <w:b/>
        </w:rPr>
      </w:pPr>
    </w:p>
    <w:p w:rsidR="00993CBA" w:rsidRDefault="00993CBA" w:rsidP="00993CBA">
      <w:pPr>
        <w:pStyle w:val="font8"/>
        <w:spacing w:before="0" w:beforeAutospacing="0" w:after="0" w:afterAutospacing="0"/>
        <w:jc w:val="both"/>
        <w:textAlignment w:val="baseline"/>
        <w:rPr>
          <w:sz w:val="22"/>
          <w:szCs w:val="23"/>
        </w:rPr>
      </w:pPr>
      <w:r>
        <w:rPr>
          <w:b/>
        </w:rPr>
        <w:t>O Divadle NA SKOK</w:t>
      </w:r>
    </w:p>
    <w:p w:rsidR="00993CBA" w:rsidRDefault="00993CBA" w:rsidP="00993CBA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  <w:szCs w:val="23"/>
          <w:lang w:eastAsia="sk-SK"/>
        </w:rPr>
        <w:t xml:space="preserve">V sezóne 2025/2026 vstupuje Divadelný súbor NA SKOK do svojho siedmeho roku existencie a zároveň do ôsmej divadelnej sezóny. Počas tohto obdobia sa vyprofiloval ako tematicky a inscenačne vyhranený súbor s pevným miestom na slovenskej neprofesionálnej divadelnej scéne. Dramaturgická a režijná línia súboru sa opiera o dôslednú tímovú prácu, vizuálnu precíznosť a neustálu snahu hľadať nové formy divadelného výrazu. Repertoár sa pohybuje od klasických textov (Čechov, Shakespeare) cez súčasné slovenské </w:t>
      </w:r>
      <w:proofErr w:type="spellStart"/>
      <w:r>
        <w:rPr>
          <w:rFonts w:ascii="Times New Roman" w:eastAsia="Times New Roman" w:hAnsi="Times New Roman" w:cs="Times New Roman"/>
          <w:sz w:val="24"/>
          <w:szCs w:val="23"/>
          <w:lang w:eastAsia="sk-SK"/>
        </w:rPr>
        <w:t>dramatiky</w:t>
      </w:r>
      <w:proofErr w:type="spellEnd"/>
      <w:r>
        <w:rPr>
          <w:rFonts w:ascii="Times New Roman" w:eastAsia="Times New Roman" w:hAnsi="Times New Roman" w:cs="Times New Roman"/>
          <w:sz w:val="24"/>
          <w:szCs w:val="23"/>
          <w:lang w:eastAsia="sk-SK"/>
        </w:rPr>
        <w:t xml:space="preserve"> až po pôvodné autorské komédie. Súbor kladie dôraz na prepojenie silného výtvarného jazyka, výrazných hereckých výkonov a detailne prepracovanej dramaturgie, réžie a scénografie. Divadlo NA SKOK má svoju domovskú scénu v Raslaviciach, kde buduje komunitu divákov, každoročne organizuje festival NA SKOK-FEST a pravidelne sa zúčastňuje divadelných festivalov a súťaží na celom Slovensku.</w:t>
      </w:r>
    </w:p>
    <w:p w:rsidR="00E20DBA" w:rsidRDefault="00E20DBA" w:rsidP="00F60ACC">
      <w:pPr>
        <w:spacing w:line="240" w:lineRule="auto"/>
        <w:rPr>
          <w:rFonts w:ascii="Times New Roman" w:hAnsi="Times New Roman" w:cs="Times New Roman"/>
          <w:sz w:val="24"/>
        </w:rPr>
      </w:pPr>
      <w:r w:rsidRPr="00E20DBA">
        <w:rPr>
          <w:rFonts w:ascii="Times New Roman" w:hAnsi="Times New Roman" w:cs="Times New Roman"/>
          <w:b/>
          <w:sz w:val="24"/>
        </w:rPr>
        <w:t>Názov inscenácie:</w:t>
      </w:r>
      <w:r w:rsidRPr="00E20DBA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E01C3">
        <w:rPr>
          <w:rFonts w:ascii="Times New Roman" w:hAnsi="Times New Roman" w:cs="Times New Roman"/>
          <w:sz w:val="24"/>
        </w:rPr>
        <w:t>Matka</w:t>
      </w:r>
    </w:p>
    <w:p w:rsidR="00104568" w:rsidRDefault="00104568" w:rsidP="00F60ACC">
      <w:pPr>
        <w:spacing w:line="240" w:lineRule="auto"/>
        <w:rPr>
          <w:rFonts w:ascii="Times New Roman" w:hAnsi="Times New Roman" w:cs="Times New Roman"/>
          <w:sz w:val="24"/>
        </w:rPr>
      </w:pPr>
      <w:r w:rsidRPr="006A382A">
        <w:rPr>
          <w:rFonts w:ascii="Times New Roman" w:hAnsi="Times New Roman" w:cs="Times New Roman"/>
          <w:b/>
          <w:sz w:val="24"/>
        </w:rPr>
        <w:t>Žáner:</w:t>
      </w:r>
      <w:r w:rsidRPr="006A382A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Dráma</w:t>
      </w:r>
    </w:p>
    <w:p w:rsidR="00104568" w:rsidRDefault="00104568" w:rsidP="00F60ACC">
      <w:pPr>
        <w:spacing w:line="240" w:lineRule="auto"/>
        <w:rPr>
          <w:rFonts w:ascii="Times New Roman" w:hAnsi="Times New Roman" w:cs="Times New Roman"/>
          <w:sz w:val="24"/>
        </w:rPr>
      </w:pPr>
      <w:r w:rsidRPr="006A382A">
        <w:rPr>
          <w:rFonts w:ascii="Times New Roman" w:hAnsi="Times New Roman" w:cs="Times New Roman"/>
          <w:b/>
          <w:sz w:val="24"/>
        </w:rPr>
        <w:t>Dĺžka predstavenia: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90 minút (bez prestávky)</w:t>
      </w:r>
    </w:p>
    <w:p w:rsidR="00104568" w:rsidRDefault="00104568" w:rsidP="00F60ACC">
      <w:pPr>
        <w:spacing w:line="240" w:lineRule="auto"/>
        <w:rPr>
          <w:rFonts w:ascii="Times New Roman" w:hAnsi="Times New Roman" w:cs="Times New Roman"/>
          <w:sz w:val="24"/>
        </w:rPr>
      </w:pPr>
      <w:r w:rsidRPr="006A382A">
        <w:rPr>
          <w:rFonts w:ascii="Times New Roman" w:hAnsi="Times New Roman" w:cs="Times New Roman"/>
          <w:b/>
          <w:sz w:val="24"/>
        </w:rPr>
        <w:t>Vhodnosť: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od 12 rokov</w:t>
      </w:r>
    </w:p>
    <w:p w:rsidR="00265D1A" w:rsidRPr="00265D1A" w:rsidRDefault="00265D1A" w:rsidP="00F60ACC">
      <w:pPr>
        <w:spacing w:line="240" w:lineRule="auto"/>
        <w:rPr>
          <w:rFonts w:ascii="Times New Roman" w:hAnsi="Times New Roman" w:cs="Times New Roman"/>
          <w:sz w:val="24"/>
        </w:rPr>
      </w:pPr>
      <w:r w:rsidRPr="00265D1A">
        <w:rPr>
          <w:rFonts w:ascii="Times New Roman" w:hAnsi="Times New Roman" w:cs="Times New Roman"/>
          <w:b/>
          <w:sz w:val="24"/>
        </w:rPr>
        <w:t>Autor:</w:t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 w:rsidR="00AE01C3">
        <w:rPr>
          <w:rFonts w:ascii="Times New Roman" w:hAnsi="Times New Roman" w:cs="Times New Roman"/>
          <w:sz w:val="24"/>
        </w:rPr>
        <w:t xml:space="preserve">Július </w:t>
      </w:r>
      <w:proofErr w:type="spellStart"/>
      <w:r w:rsidR="00AE01C3">
        <w:rPr>
          <w:rFonts w:ascii="Times New Roman" w:hAnsi="Times New Roman" w:cs="Times New Roman"/>
          <w:sz w:val="24"/>
        </w:rPr>
        <w:t>Barč</w:t>
      </w:r>
      <w:proofErr w:type="spellEnd"/>
      <w:r w:rsidR="00AE01C3">
        <w:rPr>
          <w:rFonts w:ascii="Times New Roman" w:hAnsi="Times New Roman" w:cs="Times New Roman"/>
          <w:sz w:val="24"/>
        </w:rPr>
        <w:t>-Ivan</w:t>
      </w:r>
    </w:p>
    <w:p w:rsidR="00265D1A" w:rsidRDefault="00265D1A" w:rsidP="00F60ACC">
      <w:pPr>
        <w:spacing w:line="240" w:lineRule="auto"/>
        <w:rPr>
          <w:rFonts w:ascii="Times New Roman" w:hAnsi="Times New Roman" w:cs="Times New Roman"/>
          <w:sz w:val="24"/>
        </w:rPr>
      </w:pPr>
      <w:r w:rsidRPr="00265D1A">
        <w:rPr>
          <w:rFonts w:ascii="Times New Roman" w:hAnsi="Times New Roman" w:cs="Times New Roman"/>
          <w:b/>
          <w:sz w:val="24"/>
        </w:rPr>
        <w:t>Réžia, dramaturgia:</w:t>
      </w:r>
      <w:r w:rsidR="00907818">
        <w:rPr>
          <w:rFonts w:ascii="Times New Roman" w:hAnsi="Times New Roman" w:cs="Times New Roman"/>
          <w:sz w:val="24"/>
        </w:rPr>
        <w:tab/>
      </w:r>
      <w:r w:rsidR="00907818">
        <w:rPr>
          <w:rFonts w:ascii="Times New Roman" w:hAnsi="Times New Roman" w:cs="Times New Roman"/>
          <w:sz w:val="24"/>
        </w:rPr>
        <w:tab/>
      </w:r>
      <w:r w:rsidR="00907818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>Martin Bašista</w:t>
      </w:r>
    </w:p>
    <w:p w:rsidR="00265D1A" w:rsidRPr="00265D1A" w:rsidRDefault="00265D1A" w:rsidP="00F60ACC">
      <w:pPr>
        <w:spacing w:line="240" w:lineRule="auto"/>
        <w:rPr>
          <w:rFonts w:ascii="Times New Roman" w:hAnsi="Times New Roman" w:cs="Times New Roman"/>
          <w:sz w:val="24"/>
        </w:rPr>
      </w:pPr>
      <w:r w:rsidRPr="00265D1A">
        <w:rPr>
          <w:rFonts w:ascii="Times New Roman" w:hAnsi="Times New Roman" w:cs="Times New Roman"/>
          <w:b/>
          <w:sz w:val="24"/>
        </w:rPr>
        <w:t>Kostýmy a</w:t>
      </w:r>
      <w:r w:rsidR="003A192C">
        <w:rPr>
          <w:rFonts w:ascii="Times New Roman" w:hAnsi="Times New Roman" w:cs="Times New Roman"/>
          <w:b/>
          <w:sz w:val="24"/>
        </w:rPr>
        <w:t> </w:t>
      </w:r>
      <w:r w:rsidRPr="00265D1A">
        <w:rPr>
          <w:rFonts w:ascii="Times New Roman" w:hAnsi="Times New Roman" w:cs="Times New Roman"/>
          <w:b/>
          <w:sz w:val="24"/>
        </w:rPr>
        <w:t>scénografia</w:t>
      </w:r>
      <w:r w:rsidR="003A192C">
        <w:rPr>
          <w:rFonts w:ascii="Times New Roman" w:hAnsi="Times New Roman" w:cs="Times New Roman"/>
          <w:b/>
          <w:sz w:val="24"/>
        </w:rPr>
        <w:t>, hudba</w:t>
      </w:r>
      <w:r w:rsidRPr="00265D1A">
        <w:rPr>
          <w:rFonts w:ascii="Times New Roman" w:hAnsi="Times New Roman" w:cs="Times New Roman"/>
          <w:b/>
          <w:sz w:val="24"/>
        </w:rPr>
        <w:t>:</w:t>
      </w:r>
      <w:r w:rsidRPr="00265D1A">
        <w:rPr>
          <w:rFonts w:ascii="Times New Roman" w:hAnsi="Times New Roman" w:cs="Times New Roman"/>
          <w:b/>
          <w:sz w:val="24"/>
        </w:rPr>
        <w:tab/>
      </w:r>
      <w:r w:rsidR="007B32C6">
        <w:rPr>
          <w:rFonts w:ascii="Times New Roman" w:hAnsi="Times New Roman" w:cs="Times New Roman"/>
          <w:sz w:val="24"/>
        </w:rPr>
        <w:t xml:space="preserve">Hana </w:t>
      </w:r>
      <w:proofErr w:type="spellStart"/>
      <w:r w:rsidR="007B32C6">
        <w:rPr>
          <w:rFonts w:ascii="Times New Roman" w:hAnsi="Times New Roman" w:cs="Times New Roman"/>
          <w:sz w:val="24"/>
        </w:rPr>
        <w:t>Vernerová</w:t>
      </w:r>
      <w:proofErr w:type="spellEnd"/>
    </w:p>
    <w:p w:rsidR="00265D1A" w:rsidRDefault="00265D1A" w:rsidP="00F60ACC">
      <w:pPr>
        <w:spacing w:line="240" w:lineRule="auto"/>
        <w:rPr>
          <w:rFonts w:ascii="Times New Roman" w:hAnsi="Times New Roman" w:cs="Times New Roman"/>
          <w:sz w:val="24"/>
        </w:rPr>
      </w:pPr>
      <w:r w:rsidRPr="00265D1A">
        <w:rPr>
          <w:rFonts w:ascii="Times New Roman" w:hAnsi="Times New Roman" w:cs="Times New Roman"/>
          <w:b/>
          <w:sz w:val="24"/>
        </w:rPr>
        <w:t>Svetelný design/osvetľovač:</w:t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 w:rsidR="007B32C6">
        <w:rPr>
          <w:rFonts w:ascii="Times New Roman" w:hAnsi="Times New Roman" w:cs="Times New Roman"/>
          <w:sz w:val="24"/>
        </w:rPr>
        <w:t>Lukáš Lux</w:t>
      </w:r>
    </w:p>
    <w:p w:rsidR="00E20DBA" w:rsidRDefault="00DC49C3" w:rsidP="00F60ACC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Technická spolupráca</w:t>
      </w:r>
      <w:r w:rsidRPr="00265D1A">
        <w:rPr>
          <w:rFonts w:ascii="Times New Roman" w:hAnsi="Times New Roman" w:cs="Times New Roman"/>
          <w:b/>
          <w:sz w:val="24"/>
        </w:rPr>
        <w:t>:</w:t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Andrej </w:t>
      </w:r>
      <w:proofErr w:type="spellStart"/>
      <w:r>
        <w:rPr>
          <w:rFonts w:ascii="Times New Roman" w:hAnsi="Times New Roman" w:cs="Times New Roman"/>
          <w:sz w:val="24"/>
        </w:rPr>
        <w:t>Hudáček</w:t>
      </w:r>
      <w:proofErr w:type="spellEnd"/>
    </w:p>
    <w:p w:rsidR="007D05DF" w:rsidRDefault="00907818" w:rsidP="00F60ACC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7D05DF">
        <w:rPr>
          <w:rFonts w:ascii="Times New Roman" w:hAnsi="Times New Roman" w:cs="Times New Roman"/>
          <w:sz w:val="24"/>
        </w:rPr>
        <w:t>Sebastián Haluška</w:t>
      </w:r>
    </w:p>
    <w:p w:rsidR="00265D1A" w:rsidRDefault="00AE01C3" w:rsidP="00F60ACC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Obnovená p</w:t>
      </w:r>
      <w:r w:rsidR="00E20DBA" w:rsidRPr="00265D1A">
        <w:rPr>
          <w:rFonts w:ascii="Times New Roman" w:hAnsi="Times New Roman" w:cs="Times New Roman"/>
          <w:b/>
          <w:sz w:val="24"/>
        </w:rPr>
        <w:t>remiéra:</w:t>
      </w:r>
      <w:r w:rsidR="00E34A55">
        <w:rPr>
          <w:rFonts w:ascii="Times New Roman" w:hAnsi="Times New Roman" w:cs="Times New Roman"/>
          <w:sz w:val="24"/>
        </w:rPr>
        <w:t xml:space="preserve"> </w:t>
      </w:r>
      <w:r w:rsidR="00E34A55">
        <w:rPr>
          <w:rFonts w:ascii="Times New Roman" w:hAnsi="Times New Roman" w:cs="Times New Roman"/>
          <w:sz w:val="24"/>
        </w:rPr>
        <w:tab/>
      </w:r>
      <w:r w:rsidR="00E34A55">
        <w:rPr>
          <w:rFonts w:ascii="Times New Roman" w:hAnsi="Times New Roman" w:cs="Times New Roman"/>
          <w:sz w:val="24"/>
        </w:rPr>
        <w:tab/>
        <w:t>14</w:t>
      </w:r>
      <w:r w:rsidR="000F20CB">
        <w:rPr>
          <w:rFonts w:ascii="Times New Roman" w:hAnsi="Times New Roman" w:cs="Times New Roman"/>
          <w:sz w:val="24"/>
        </w:rPr>
        <w:t>.</w:t>
      </w:r>
      <w:r w:rsidR="00E34A55">
        <w:rPr>
          <w:rFonts w:ascii="Times New Roman" w:hAnsi="Times New Roman" w:cs="Times New Roman"/>
          <w:sz w:val="24"/>
        </w:rPr>
        <w:t xml:space="preserve"> júl</w:t>
      </w:r>
      <w:r w:rsidR="000F20CB">
        <w:rPr>
          <w:rFonts w:ascii="Times New Roman" w:hAnsi="Times New Roman" w:cs="Times New Roman"/>
          <w:sz w:val="24"/>
        </w:rPr>
        <w:t xml:space="preserve"> 2024</w:t>
      </w:r>
      <w:r w:rsidR="00104568">
        <w:rPr>
          <w:rFonts w:ascii="Times New Roman" w:hAnsi="Times New Roman" w:cs="Times New Roman"/>
          <w:sz w:val="24"/>
        </w:rPr>
        <w:t xml:space="preserve"> </w:t>
      </w:r>
      <w:r w:rsidR="00F60ACC">
        <w:rPr>
          <w:rFonts w:ascii="Times New Roman" w:hAnsi="Times New Roman" w:cs="Times New Roman"/>
          <w:sz w:val="24"/>
        </w:rPr>
        <w:t>–</w:t>
      </w:r>
      <w:r w:rsidR="00104568">
        <w:rPr>
          <w:rFonts w:ascii="Times New Roman" w:hAnsi="Times New Roman" w:cs="Times New Roman"/>
          <w:sz w:val="24"/>
        </w:rPr>
        <w:t xml:space="preserve"> Raslavice</w:t>
      </w:r>
    </w:p>
    <w:p w:rsidR="00F60ACC" w:rsidRDefault="00F60ACC" w:rsidP="00F60ACC">
      <w:pPr>
        <w:spacing w:line="240" w:lineRule="auto"/>
        <w:rPr>
          <w:rFonts w:ascii="Times New Roman" w:hAnsi="Times New Roman" w:cs="Times New Roman"/>
          <w:sz w:val="24"/>
        </w:rPr>
      </w:pPr>
    </w:p>
    <w:p w:rsidR="00F60ACC" w:rsidRPr="00265D1A" w:rsidRDefault="00F60ACC" w:rsidP="00F60ACC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265D1A">
        <w:rPr>
          <w:rFonts w:ascii="Times New Roman" w:hAnsi="Times New Roman" w:cs="Times New Roman"/>
          <w:b/>
          <w:sz w:val="24"/>
        </w:rPr>
        <w:t>Osoby a obsadenie:</w:t>
      </w:r>
    </w:p>
    <w:p w:rsidR="00F60ACC" w:rsidRDefault="00F60ACC" w:rsidP="00F60ACC">
      <w:pPr>
        <w:spacing w:line="240" w:lineRule="auto"/>
        <w:rPr>
          <w:rFonts w:ascii="Times New Roman" w:hAnsi="Times New Roman" w:cs="Times New Roman"/>
          <w:sz w:val="24"/>
        </w:rPr>
      </w:pPr>
      <w:r w:rsidRPr="00AE01C3">
        <w:rPr>
          <w:rFonts w:ascii="Times New Roman" w:hAnsi="Times New Roman" w:cs="Times New Roman"/>
          <w:sz w:val="24"/>
        </w:rPr>
        <w:t xml:space="preserve">Matka - Tímea Bučková </w:t>
      </w:r>
    </w:p>
    <w:p w:rsidR="00F60ACC" w:rsidRDefault="00F60ACC" w:rsidP="00F60ACC">
      <w:pPr>
        <w:spacing w:line="240" w:lineRule="auto"/>
        <w:rPr>
          <w:rFonts w:ascii="Times New Roman" w:hAnsi="Times New Roman" w:cs="Times New Roman"/>
          <w:sz w:val="24"/>
        </w:rPr>
      </w:pPr>
      <w:r w:rsidRPr="00AE01C3">
        <w:rPr>
          <w:rFonts w:ascii="Times New Roman" w:hAnsi="Times New Roman" w:cs="Times New Roman"/>
          <w:sz w:val="24"/>
        </w:rPr>
        <w:t>Jano - Martin Bučko</w:t>
      </w:r>
    </w:p>
    <w:p w:rsidR="00F60ACC" w:rsidRDefault="00F60ACC" w:rsidP="00F60ACC">
      <w:pPr>
        <w:spacing w:line="240" w:lineRule="auto"/>
        <w:rPr>
          <w:rFonts w:ascii="Times New Roman" w:hAnsi="Times New Roman" w:cs="Times New Roman"/>
          <w:sz w:val="24"/>
        </w:rPr>
      </w:pPr>
      <w:r w:rsidRPr="00AE01C3">
        <w:rPr>
          <w:rFonts w:ascii="Times New Roman" w:hAnsi="Times New Roman" w:cs="Times New Roman"/>
          <w:sz w:val="24"/>
        </w:rPr>
        <w:t xml:space="preserve">Paľo - </w:t>
      </w:r>
      <w:r w:rsidRPr="007D05DF">
        <w:rPr>
          <w:rFonts w:ascii="Times New Roman" w:hAnsi="Times New Roman" w:cs="Times New Roman"/>
          <w:sz w:val="24"/>
        </w:rPr>
        <w:t xml:space="preserve">Pavol </w:t>
      </w:r>
      <w:proofErr w:type="spellStart"/>
      <w:r w:rsidRPr="007D05DF">
        <w:rPr>
          <w:rFonts w:ascii="Times New Roman" w:hAnsi="Times New Roman" w:cs="Times New Roman"/>
          <w:sz w:val="24"/>
        </w:rPr>
        <w:t>Jozafát</w:t>
      </w:r>
      <w:proofErr w:type="spellEnd"/>
      <w:r w:rsidRPr="007D05D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05DF">
        <w:rPr>
          <w:rFonts w:ascii="Times New Roman" w:hAnsi="Times New Roman" w:cs="Times New Roman"/>
          <w:sz w:val="24"/>
        </w:rPr>
        <w:t>Székely</w:t>
      </w:r>
      <w:proofErr w:type="spellEnd"/>
    </w:p>
    <w:p w:rsidR="00F60ACC" w:rsidRDefault="00F60ACC" w:rsidP="00F60ACC">
      <w:pPr>
        <w:spacing w:line="240" w:lineRule="auto"/>
        <w:rPr>
          <w:rFonts w:ascii="Times New Roman" w:hAnsi="Times New Roman" w:cs="Times New Roman"/>
          <w:sz w:val="24"/>
        </w:rPr>
      </w:pPr>
      <w:r w:rsidRPr="00AE01C3">
        <w:rPr>
          <w:rFonts w:ascii="Times New Roman" w:hAnsi="Times New Roman" w:cs="Times New Roman"/>
          <w:sz w:val="24"/>
        </w:rPr>
        <w:t xml:space="preserve">Kata - Ema </w:t>
      </w:r>
      <w:proofErr w:type="spellStart"/>
      <w:r w:rsidRPr="00AE01C3">
        <w:rPr>
          <w:rFonts w:ascii="Times New Roman" w:hAnsi="Times New Roman" w:cs="Times New Roman"/>
          <w:sz w:val="24"/>
        </w:rPr>
        <w:t>Bašistová</w:t>
      </w:r>
      <w:proofErr w:type="spellEnd"/>
      <w:r w:rsidRPr="00AE01C3">
        <w:rPr>
          <w:rFonts w:ascii="Times New Roman" w:hAnsi="Times New Roman" w:cs="Times New Roman"/>
          <w:sz w:val="24"/>
        </w:rPr>
        <w:t xml:space="preserve"> </w:t>
      </w:r>
    </w:p>
    <w:p w:rsidR="00F60ACC" w:rsidRDefault="00F60ACC" w:rsidP="00F60ACC">
      <w:pPr>
        <w:spacing w:line="240" w:lineRule="auto"/>
        <w:rPr>
          <w:rFonts w:ascii="Times New Roman" w:hAnsi="Times New Roman" w:cs="Times New Roman"/>
          <w:sz w:val="24"/>
        </w:rPr>
      </w:pPr>
      <w:r w:rsidRPr="00AE01C3">
        <w:rPr>
          <w:rFonts w:ascii="Times New Roman" w:hAnsi="Times New Roman" w:cs="Times New Roman"/>
          <w:sz w:val="24"/>
        </w:rPr>
        <w:t xml:space="preserve">Suseda </w:t>
      </w:r>
      <w:r w:rsidR="00DA021A">
        <w:rPr>
          <w:rFonts w:ascii="Times New Roman" w:hAnsi="Times New Roman" w:cs="Times New Roman"/>
          <w:sz w:val="24"/>
        </w:rPr>
        <w:t>–</w:t>
      </w:r>
      <w:r w:rsidRPr="00AE01C3">
        <w:rPr>
          <w:rFonts w:ascii="Times New Roman" w:hAnsi="Times New Roman" w:cs="Times New Roman"/>
          <w:sz w:val="24"/>
        </w:rPr>
        <w:t xml:space="preserve"> </w:t>
      </w:r>
      <w:r w:rsidR="00DA021A">
        <w:rPr>
          <w:rFonts w:ascii="Times New Roman" w:hAnsi="Times New Roman" w:cs="Times New Roman"/>
          <w:sz w:val="24"/>
        </w:rPr>
        <w:t xml:space="preserve">Kristína </w:t>
      </w:r>
      <w:proofErr w:type="spellStart"/>
      <w:r w:rsidR="00DA021A">
        <w:rPr>
          <w:rFonts w:ascii="Times New Roman" w:hAnsi="Times New Roman" w:cs="Times New Roman"/>
          <w:sz w:val="24"/>
        </w:rPr>
        <w:t>Kotarbová</w:t>
      </w:r>
      <w:proofErr w:type="spellEnd"/>
    </w:p>
    <w:p w:rsidR="00F60ACC" w:rsidRDefault="00F60ACC" w:rsidP="00F60ACC">
      <w:pPr>
        <w:spacing w:line="240" w:lineRule="auto"/>
        <w:rPr>
          <w:rFonts w:ascii="Times New Roman" w:hAnsi="Times New Roman" w:cs="Times New Roman"/>
          <w:sz w:val="24"/>
        </w:rPr>
      </w:pPr>
    </w:p>
    <w:p w:rsidR="00F60ACC" w:rsidRDefault="00F60ACC" w:rsidP="00F60ACC">
      <w:pPr>
        <w:spacing w:line="240" w:lineRule="auto"/>
        <w:rPr>
          <w:rFonts w:ascii="Times New Roman" w:hAnsi="Times New Roman" w:cs="Times New Roman"/>
          <w:sz w:val="24"/>
        </w:rPr>
      </w:pPr>
    </w:p>
    <w:p w:rsidR="00F60ACC" w:rsidRDefault="00F60ACC" w:rsidP="00F60ACC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104568" w:rsidRPr="00E20DBA" w:rsidRDefault="00104568" w:rsidP="00F60ACC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E20DBA">
        <w:rPr>
          <w:rFonts w:ascii="Times New Roman" w:hAnsi="Times New Roman" w:cs="Times New Roman"/>
          <w:b/>
          <w:sz w:val="24"/>
        </w:rPr>
        <w:lastRenderedPageBreak/>
        <w:t xml:space="preserve">Anotácia: </w:t>
      </w:r>
    </w:p>
    <w:p w:rsidR="00F60ACC" w:rsidRPr="00F96F18" w:rsidRDefault="00104568" w:rsidP="00F60A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F18">
        <w:rPr>
          <w:rFonts w:ascii="Times New Roman" w:hAnsi="Times New Roman" w:cs="Times New Roman"/>
          <w:sz w:val="24"/>
          <w:szCs w:val="24"/>
        </w:rPr>
        <w:t xml:space="preserve">Tento príbeh Júliusa </w:t>
      </w:r>
      <w:proofErr w:type="spellStart"/>
      <w:r w:rsidRPr="00F96F18">
        <w:rPr>
          <w:rFonts w:ascii="Times New Roman" w:hAnsi="Times New Roman" w:cs="Times New Roman"/>
          <w:sz w:val="24"/>
          <w:szCs w:val="24"/>
        </w:rPr>
        <w:t>Barča</w:t>
      </w:r>
      <w:proofErr w:type="spellEnd"/>
      <w:r w:rsidRPr="00F96F18">
        <w:rPr>
          <w:rFonts w:ascii="Times New Roman" w:hAnsi="Times New Roman" w:cs="Times New Roman"/>
          <w:sz w:val="24"/>
          <w:szCs w:val="24"/>
        </w:rPr>
        <w:t xml:space="preserve">-Ivana o súrodeneckej rivalite, obeti, odpustení a zmierení patrí k základným pilierom slovenskej </w:t>
      </w:r>
      <w:proofErr w:type="spellStart"/>
      <w:r w:rsidRPr="00F96F18">
        <w:rPr>
          <w:rFonts w:ascii="Times New Roman" w:hAnsi="Times New Roman" w:cs="Times New Roman"/>
          <w:sz w:val="24"/>
          <w:szCs w:val="24"/>
        </w:rPr>
        <w:t>dramatiky</w:t>
      </w:r>
      <w:proofErr w:type="spellEnd"/>
      <w:r w:rsidRPr="00F96F18">
        <w:rPr>
          <w:rFonts w:ascii="Times New Roman" w:hAnsi="Times New Roman" w:cs="Times New Roman"/>
          <w:sz w:val="24"/>
          <w:szCs w:val="24"/>
        </w:rPr>
        <w:t xml:space="preserve">. Naše spracovanie sme tvorili s jemnocitom a rešpektom k pôvodnému textu, pričom kladieme dôraz na hereckú prácu a emocionálnu pravdivosť. Jednoduchá scénografia, ktorá vyzdvihuje čistotu priestoru, umožňuje divákom plne sa sústrediť na herecké výkony. Hudba akoby bola hlasom osudu. V tejto inscenácii sa stretáva klasická divadelná estetika s hlbokou výpoveďou, ktorá apeluje na ľudské hodnoty a otázky. </w:t>
      </w:r>
      <w:r w:rsidRPr="00F96F18">
        <w:rPr>
          <w:rStyle w:val="Zvraznenie"/>
          <w:rFonts w:ascii="Times New Roman" w:hAnsi="Times New Roman" w:cs="Times New Roman"/>
          <w:i w:val="0"/>
          <w:sz w:val="24"/>
          <w:szCs w:val="24"/>
        </w:rPr>
        <w:t>Matka</w:t>
      </w:r>
      <w:r w:rsidRPr="00F96F18">
        <w:rPr>
          <w:rFonts w:ascii="Times New Roman" w:hAnsi="Times New Roman" w:cs="Times New Roman"/>
          <w:sz w:val="24"/>
          <w:szCs w:val="24"/>
        </w:rPr>
        <w:t xml:space="preserve"> teda nie je len príbehom o tragédii jednej rodiny, ale aj metaforou o neustálej snahe človeka zmieriť sa so sebou samým, so svojimi blízkymi a so svetom. Divadlo NA SKOK týmto dielom vzdáva poctu slovenskej </w:t>
      </w:r>
      <w:proofErr w:type="spellStart"/>
      <w:r w:rsidRPr="00F96F18">
        <w:rPr>
          <w:rFonts w:ascii="Times New Roman" w:hAnsi="Times New Roman" w:cs="Times New Roman"/>
          <w:sz w:val="24"/>
          <w:szCs w:val="24"/>
        </w:rPr>
        <w:t>dramatike</w:t>
      </w:r>
      <w:proofErr w:type="spellEnd"/>
      <w:r w:rsidRPr="00F96F18">
        <w:rPr>
          <w:rFonts w:ascii="Times New Roman" w:hAnsi="Times New Roman" w:cs="Times New Roman"/>
          <w:sz w:val="24"/>
          <w:szCs w:val="24"/>
        </w:rPr>
        <w:t xml:space="preserve"> a chce ponúknuť divákom zážitok, ktorý môže rezonovať ešte dlho po zhasnutí svetiel.</w:t>
      </w:r>
    </w:p>
    <w:p w:rsidR="00C56A9D" w:rsidRPr="00F60ACC" w:rsidRDefault="00C56A9D" w:rsidP="00F60ACC">
      <w:pPr>
        <w:spacing w:line="240" w:lineRule="auto"/>
        <w:jc w:val="both"/>
        <w:rPr>
          <w:rFonts w:ascii="Times New Roman" w:hAnsi="Times New Roman" w:cs="Times New Roman"/>
        </w:rPr>
      </w:pPr>
    </w:p>
    <w:p w:rsidR="00F60ACC" w:rsidRDefault="00F60ACC" w:rsidP="00C56A9D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TECHNICKÉ POŽIADAVKY</w:t>
      </w:r>
    </w:p>
    <w:p w:rsidR="00C56A9D" w:rsidRDefault="00C56A9D" w:rsidP="00C56A9D">
      <w:pPr>
        <w:pStyle w:val="font7"/>
        <w:spacing w:before="0" w:beforeAutospacing="0" w:after="0" w:afterAutospacing="0"/>
        <w:textAlignment w:val="baseline"/>
        <w:rPr>
          <w:rFonts w:eastAsiaTheme="minorHAnsi"/>
          <w:szCs w:val="22"/>
          <w:lang w:eastAsia="en-US"/>
        </w:rPr>
      </w:pPr>
      <w:r w:rsidRPr="00E2667A">
        <w:rPr>
          <w:rFonts w:eastAsiaTheme="minorHAnsi"/>
          <w:b/>
          <w:szCs w:val="22"/>
          <w:lang w:eastAsia="en-US"/>
        </w:rPr>
        <w:t xml:space="preserve">Typ produkcie: </w:t>
      </w:r>
      <w:r w:rsidRPr="00E2667A">
        <w:rPr>
          <w:rFonts w:eastAsiaTheme="minorHAnsi"/>
          <w:szCs w:val="22"/>
          <w:lang w:eastAsia="en-US"/>
        </w:rPr>
        <w:t>Klasický divadelný priestor (</w:t>
      </w:r>
      <w:proofErr w:type="spellStart"/>
      <w:r w:rsidRPr="00E2667A">
        <w:rPr>
          <w:rFonts w:eastAsiaTheme="minorHAnsi"/>
          <w:szCs w:val="22"/>
          <w:lang w:eastAsia="en-US"/>
        </w:rPr>
        <w:t>kukátko</w:t>
      </w:r>
      <w:proofErr w:type="spellEnd"/>
      <w:r w:rsidRPr="00E2667A">
        <w:rPr>
          <w:rFonts w:eastAsiaTheme="minorHAnsi"/>
          <w:szCs w:val="22"/>
          <w:lang w:eastAsia="en-US"/>
        </w:rPr>
        <w:t xml:space="preserve">)       </w:t>
      </w:r>
    </w:p>
    <w:p w:rsidR="00C56A9D" w:rsidRDefault="00C56A9D" w:rsidP="00C56A9D">
      <w:pPr>
        <w:pStyle w:val="font7"/>
        <w:spacing w:before="0" w:beforeAutospacing="0" w:after="0" w:afterAutospacing="0"/>
        <w:textAlignment w:val="baseline"/>
        <w:rPr>
          <w:rFonts w:eastAsiaTheme="minorHAnsi"/>
          <w:b/>
          <w:szCs w:val="22"/>
          <w:lang w:eastAsia="en-US"/>
        </w:rPr>
      </w:pPr>
      <w:r w:rsidRPr="00E2667A">
        <w:rPr>
          <w:rFonts w:eastAsiaTheme="minorHAnsi"/>
          <w:b/>
          <w:szCs w:val="22"/>
          <w:lang w:eastAsia="en-US"/>
        </w:rPr>
        <w:t>Ideálne rozmery scény:</w:t>
      </w:r>
      <w:r w:rsidR="00417BBF">
        <w:rPr>
          <w:rFonts w:eastAsiaTheme="minorHAnsi"/>
          <w:szCs w:val="22"/>
          <w:lang w:eastAsia="en-US"/>
        </w:rPr>
        <w:t xml:space="preserve"> 7</w:t>
      </w:r>
      <w:r>
        <w:rPr>
          <w:rFonts w:eastAsiaTheme="minorHAnsi"/>
          <w:szCs w:val="22"/>
          <w:lang w:eastAsia="en-US"/>
        </w:rPr>
        <w:t xml:space="preserve"> x 8</w:t>
      </w:r>
      <w:r w:rsidRPr="00E2667A">
        <w:rPr>
          <w:rFonts w:eastAsiaTheme="minorHAnsi"/>
          <w:szCs w:val="22"/>
          <w:lang w:eastAsia="en-US"/>
        </w:rPr>
        <w:t xml:space="preserve"> m</w:t>
      </w:r>
      <w:r w:rsidRPr="00E2667A">
        <w:rPr>
          <w:rFonts w:eastAsiaTheme="minorHAnsi"/>
          <w:b/>
          <w:szCs w:val="22"/>
          <w:lang w:eastAsia="en-US"/>
        </w:rPr>
        <w:t xml:space="preserve">   </w:t>
      </w:r>
    </w:p>
    <w:p w:rsidR="00C56A9D" w:rsidRPr="00597695" w:rsidRDefault="00C56A9D" w:rsidP="00C56A9D">
      <w:pPr>
        <w:pStyle w:val="font7"/>
        <w:spacing w:before="0" w:beforeAutospacing="0" w:after="0" w:afterAutospacing="0"/>
        <w:textAlignment w:val="baseline"/>
        <w:rPr>
          <w:color w:val="000000"/>
        </w:rPr>
      </w:pPr>
      <w:r>
        <w:rPr>
          <w:rStyle w:val="wixui-rich-texttext"/>
          <w:b/>
          <w:bCs/>
          <w:color w:val="000000"/>
          <w:bdr w:val="none" w:sz="0" w:space="0" w:color="auto" w:frame="1"/>
        </w:rPr>
        <w:t>Scénické požiadavky</w:t>
      </w:r>
      <w:r w:rsidRPr="00597695">
        <w:rPr>
          <w:rStyle w:val="wixui-rich-texttext"/>
          <w:b/>
          <w:bCs/>
          <w:color w:val="000000"/>
          <w:bdr w:val="none" w:sz="0" w:space="0" w:color="auto" w:frame="1"/>
        </w:rPr>
        <w:t>:</w:t>
      </w:r>
    </w:p>
    <w:p w:rsidR="00C56A9D" w:rsidRDefault="00C56A9D" w:rsidP="00C56A9D">
      <w:pPr>
        <w:pStyle w:val="font7"/>
        <w:spacing w:before="0" w:beforeAutospacing="0" w:after="0" w:afterAutospacing="0"/>
        <w:textAlignment w:val="baseline"/>
        <w:rPr>
          <w:rStyle w:val="wixui-rich-texttext"/>
          <w:color w:val="000000"/>
          <w:bdr w:val="none" w:sz="0" w:space="0" w:color="auto" w:frame="1"/>
        </w:rPr>
      </w:pPr>
      <w:r w:rsidRPr="00597695">
        <w:rPr>
          <w:rStyle w:val="wixui-rich-texttext"/>
          <w:color w:val="000000"/>
          <w:bdr w:val="none" w:sz="0" w:space="0" w:color="auto" w:frame="1"/>
        </w:rPr>
        <w:t>1x ťah v</w:t>
      </w:r>
      <w:r w:rsidR="00417BBF">
        <w:rPr>
          <w:rStyle w:val="wixui-rich-texttext"/>
          <w:color w:val="000000"/>
          <w:bdr w:val="none" w:sz="0" w:space="0" w:color="auto" w:frame="1"/>
        </w:rPr>
        <w:t> prednej</w:t>
      </w:r>
      <w:r>
        <w:rPr>
          <w:rStyle w:val="wixui-rich-texttext"/>
          <w:color w:val="000000"/>
          <w:bdr w:val="none" w:sz="0" w:space="0" w:color="auto" w:frame="1"/>
        </w:rPr>
        <w:t xml:space="preserve"> </w:t>
      </w:r>
      <w:r w:rsidRPr="00597695">
        <w:rPr>
          <w:rStyle w:val="wixui-rich-texttext"/>
          <w:color w:val="000000"/>
          <w:bdr w:val="none" w:sz="0" w:space="0" w:color="auto" w:frame="1"/>
        </w:rPr>
        <w:t>polovici javiska</w:t>
      </w:r>
    </w:p>
    <w:p w:rsidR="00417BBF" w:rsidRPr="00417BBF" w:rsidRDefault="00417BBF" w:rsidP="00C56A9D">
      <w:pPr>
        <w:pStyle w:val="font7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597695">
        <w:rPr>
          <w:rStyle w:val="wixui-rich-texttext"/>
          <w:color w:val="000000"/>
          <w:bdr w:val="none" w:sz="0" w:space="0" w:color="auto" w:frame="1"/>
        </w:rPr>
        <w:t>1x ťah v</w:t>
      </w:r>
      <w:r>
        <w:rPr>
          <w:rStyle w:val="wixui-rich-texttext"/>
          <w:color w:val="000000"/>
          <w:bdr w:val="none" w:sz="0" w:space="0" w:color="auto" w:frame="1"/>
        </w:rPr>
        <w:t xml:space="preserve"> zadnej </w:t>
      </w:r>
      <w:r w:rsidRPr="00597695">
        <w:rPr>
          <w:rStyle w:val="wixui-rich-texttext"/>
          <w:color w:val="000000"/>
          <w:bdr w:val="none" w:sz="0" w:space="0" w:color="auto" w:frame="1"/>
        </w:rPr>
        <w:t>polovici javiska</w:t>
      </w:r>
    </w:p>
    <w:p w:rsidR="00C56A9D" w:rsidRPr="00597695" w:rsidRDefault="00C56A9D" w:rsidP="00C56A9D">
      <w:pPr>
        <w:pStyle w:val="font7"/>
        <w:spacing w:before="0" w:beforeAutospacing="0" w:after="0" w:afterAutospacing="0"/>
        <w:textAlignment w:val="baseline"/>
        <w:rPr>
          <w:color w:val="000000"/>
        </w:rPr>
      </w:pPr>
      <w:r w:rsidRPr="00597695">
        <w:rPr>
          <w:rStyle w:val="wixui-rich-texttext"/>
          <w:color w:val="000000"/>
          <w:bdr w:val="none" w:sz="0" w:space="0" w:color="auto" w:frame="1"/>
        </w:rPr>
        <w:t>Funkčná hlavná opona</w:t>
      </w:r>
    </w:p>
    <w:p w:rsidR="00104568" w:rsidRPr="00F60ACC" w:rsidRDefault="00104568" w:rsidP="00C56A9D">
      <w:pPr>
        <w:pStyle w:val="font7"/>
        <w:spacing w:before="0" w:beforeAutospacing="0" w:after="0" w:afterAutospacing="0"/>
        <w:textAlignment w:val="baseline"/>
        <w:rPr>
          <w:rFonts w:eastAsiaTheme="minorHAnsi"/>
          <w:szCs w:val="22"/>
          <w:lang w:eastAsia="en-US"/>
        </w:rPr>
      </w:pPr>
      <w:r w:rsidRPr="00104568">
        <w:rPr>
          <w:b/>
        </w:rPr>
        <w:t>Svetelné požiadavky:</w:t>
      </w:r>
      <w:r>
        <w:t xml:space="preserve"> </w:t>
      </w:r>
      <w:r w:rsidRPr="00104568">
        <w:t xml:space="preserve">2x FHR (demontované) 2x 201 filter + </w:t>
      </w:r>
      <w:proofErr w:type="spellStart"/>
      <w:r w:rsidRPr="00104568">
        <w:t>orezávacia</w:t>
      </w:r>
      <w:proofErr w:type="spellEnd"/>
      <w:r w:rsidRPr="00104568">
        <w:t xml:space="preserve"> klapka </w:t>
      </w:r>
    </w:p>
    <w:p w:rsidR="00104568" w:rsidRDefault="00104568" w:rsidP="00C56A9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</w:t>
      </w:r>
      <w:r w:rsidRPr="00104568">
        <w:rPr>
          <w:rFonts w:ascii="Times New Roman" w:hAnsi="Times New Roman" w:cs="Times New Roman"/>
          <w:sz w:val="24"/>
        </w:rPr>
        <w:t>6 x</w:t>
      </w:r>
      <w:r>
        <w:rPr>
          <w:rFonts w:ascii="Times New Roman" w:hAnsi="Times New Roman" w:cs="Times New Roman"/>
          <w:sz w:val="24"/>
        </w:rPr>
        <w:t xml:space="preserve"> FHR (spredu) -   4x 201 filter</w:t>
      </w:r>
    </w:p>
    <w:p w:rsidR="00104568" w:rsidRPr="00104568" w:rsidRDefault="00104568" w:rsidP="00F60ACC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</w:t>
      </w:r>
      <w:r w:rsidRPr="00104568">
        <w:rPr>
          <w:rFonts w:ascii="Times New Roman" w:hAnsi="Times New Roman" w:cs="Times New Roman"/>
          <w:sz w:val="24"/>
        </w:rPr>
        <w:t>2x 009 filter</w:t>
      </w:r>
    </w:p>
    <w:p w:rsidR="00104568" w:rsidRPr="00104568" w:rsidRDefault="00104568" w:rsidP="00F60ACC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</w:t>
      </w:r>
      <w:r w:rsidRPr="00104568">
        <w:rPr>
          <w:rFonts w:ascii="Times New Roman" w:hAnsi="Times New Roman" w:cs="Times New Roman"/>
          <w:sz w:val="24"/>
        </w:rPr>
        <w:t>4 x FHR (portál) -     2x 201 filter</w:t>
      </w:r>
    </w:p>
    <w:p w:rsidR="00104568" w:rsidRPr="00104568" w:rsidRDefault="00104568" w:rsidP="00F60ACC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</w:t>
      </w:r>
      <w:r w:rsidRPr="00104568">
        <w:rPr>
          <w:rFonts w:ascii="Times New Roman" w:hAnsi="Times New Roman" w:cs="Times New Roman"/>
          <w:sz w:val="24"/>
        </w:rPr>
        <w:t>2x 009 filter</w:t>
      </w:r>
    </w:p>
    <w:p w:rsidR="00104568" w:rsidRPr="00104568" w:rsidRDefault="00104568" w:rsidP="00F60ACC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</w:t>
      </w:r>
      <w:r w:rsidRPr="00104568">
        <w:rPr>
          <w:rFonts w:ascii="Times New Roman" w:hAnsi="Times New Roman" w:cs="Times New Roman"/>
          <w:sz w:val="24"/>
        </w:rPr>
        <w:t>3 x FHR (na ťahu)  - 2x 201 filter</w:t>
      </w:r>
    </w:p>
    <w:p w:rsidR="00104568" w:rsidRPr="00104568" w:rsidRDefault="00104568" w:rsidP="00F60ACC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</w:t>
      </w:r>
      <w:r w:rsidRPr="00104568">
        <w:rPr>
          <w:rFonts w:ascii="Times New Roman" w:hAnsi="Times New Roman" w:cs="Times New Roman"/>
          <w:sz w:val="24"/>
        </w:rPr>
        <w:t>1x  oranžový filter</w:t>
      </w:r>
    </w:p>
    <w:p w:rsidR="00104568" w:rsidRPr="00104568" w:rsidRDefault="00104568" w:rsidP="00F60ACC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</w:t>
      </w:r>
      <w:r w:rsidRPr="00104568">
        <w:rPr>
          <w:rFonts w:ascii="Times New Roman" w:hAnsi="Times New Roman" w:cs="Times New Roman"/>
          <w:sz w:val="24"/>
        </w:rPr>
        <w:t xml:space="preserve">5x LED PAR RGBA </w:t>
      </w:r>
    </w:p>
    <w:p w:rsidR="00104568" w:rsidRPr="00104568" w:rsidRDefault="00104568" w:rsidP="00F60ACC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</w:t>
      </w:r>
      <w:r w:rsidRPr="00104568">
        <w:rPr>
          <w:rFonts w:ascii="Times New Roman" w:hAnsi="Times New Roman" w:cs="Times New Roman"/>
          <w:sz w:val="24"/>
        </w:rPr>
        <w:t>1x sledovací bod spredu - 201 filter</w:t>
      </w:r>
    </w:p>
    <w:p w:rsidR="00104568" w:rsidRPr="00104568" w:rsidRDefault="00104568" w:rsidP="00F60ACC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</w:t>
      </w:r>
      <w:r w:rsidRPr="00104568">
        <w:rPr>
          <w:rFonts w:ascii="Times New Roman" w:hAnsi="Times New Roman" w:cs="Times New Roman"/>
          <w:sz w:val="24"/>
        </w:rPr>
        <w:t>2x Stojan na svetlá</w:t>
      </w:r>
    </w:p>
    <w:p w:rsidR="00104568" w:rsidRPr="00104568" w:rsidRDefault="00104568" w:rsidP="00F60ACC">
      <w:pPr>
        <w:spacing w:line="240" w:lineRule="auto"/>
        <w:rPr>
          <w:rFonts w:ascii="Times New Roman" w:hAnsi="Times New Roman" w:cs="Times New Roman"/>
          <w:sz w:val="24"/>
        </w:rPr>
      </w:pPr>
      <w:r w:rsidRPr="00104568">
        <w:rPr>
          <w:rFonts w:ascii="Times New Roman" w:hAnsi="Times New Roman" w:cs="Times New Roman"/>
          <w:sz w:val="24"/>
        </w:rPr>
        <w:t>​</w:t>
      </w:r>
      <w:r w:rsidRPr="00104568">
        <w:rPr>
          <w:rFonts w:ascii="Times New Roman" w:hAnsi="Times New Roman" w:cs="Times New Roman"/>
          <w:b/>
          <w:sz w:val="24"/>
        </w:rPr>
        <w:t>Zvuk</w:t>
      </w:r>
      <w:r>
        <w:rPr>
          <w:rFonts w:ascii="Times New Roman" w:hAnsi="Times New Roman" w:cs="Times New Roman"/>
          <w:b/>
          <w:sz w:val="24"/>
        </w:rPr>
        <w:t>ové</w:t>
      </w:r>
      <w:r w:rsidRPr="00104568">
        <w:rPr>
          <w:rFonts w:ascii="Times New Roman" w:hAnsi="Times New Roman" w:cs="Times New Roman"/>
          <w:b/>
          <w:sz w:val="24"/>
        </w:rPr>
        <w:t xml:space="preserve"> požiadavky:</w:t>
      </w:r>
      <w:r>
        <w:rPr>
          <w:rFonts w:ascii="Times New Roman" w:hAnsi="Times New Roman" w:cs="Times New Roman"/>
          <w:sz w:val="24"/>
        </w:rPr>
        <w:t xml:space="preserve"> </w:t>
      </w:r>
      <w:r w:rsidR="00417BBF">
        <w:rPr>
          <w:rFonts w:ascii="Times New Roman" w:hAnsi="Times New Roman" w:cs="Times New Roman"/>
          <w:sz w:val="24"/>
        </w:rPr>
        <w:t>2x XLR vstup pre hlavné PA alebo výstup AES</w:t>
      </w:r>
    </w:p>
    <w:p w:rsidR="00104568" w:rsidRDefault="00104568" w:rsidP="00F60ACC">
      <w:pPr>
        <w:spacing w:line="240" w:lineRule="auto"/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Čas potrebný na prípravu:</w:t>
      </w:r>
      <w:r>
        <w:rPr>
          <w:rFonts w:ascii="Times New Roman" w:hAnsi="Times New Roman" w:cs="Times New Roman"/>
          <w:sz w:val="24"/>
        </w:rPr>
        <w:t xml:space="preserve"> 60 minút</w:t>
      </w:r>
    </w:p>
    <w:p w:rsidR="00104568" w:rsidRDefault="00104568" w:rsidP="00F60ACC">
      <w:pPr>
        <w:spacing w:line="240" w:lineRule="auto"/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Čas potrebný na demontáž:</w:t>
      </w:r>
      <w:r>
        <w:rPr>
          <w:rFonts w:ascii="Times New Roman" w:hAnsi="Times New Roman" w:cs="Times New Roman"/>
          <w:sz w:val="24"/>
        </w:rPr>
        <w:t xml:space="preserve"> 40 minút</w:t>
      </w:r>
    </w:p>
    <w:p w:rsidR="00104568" w:rsidRPr="006A382A" w:rsidRDefault="00104568" w:rsidP="00F60ACC">
      <w:pPr>
        <w:spacing w:line="240" w:lineRule="auto"/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Počet účinkujúcich:</w:t>
      </w:r>
      <w:r>
        <w:rPr>
          <w:rFonts w:ascii="Times New Roman" w:hAnsi="Times New Roman" w:cs="Times New Roman"/>
          <w:sz w:val="24"/>
        </w:rPr>
        <w:t xml:space="preserve"> 5 </w:t>
      </w:r>
    </w:p>
    <w:p w:rsidR="00104568" w:rsidRDefault="00104568" w:rsidP="00F60ACC">
      <w:pPr>
        <w:spacing w:line="240" w:lineRule="auto"/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Technický tím:</w:t>
      </w:r>
      <w:r>
        <w:rPr>
          <w:rFonts w:ascii="Times New Roman" w:hAnsi="Times New Roman" w:cs="Times New Roman"/>
          <w:sz w:val="24"/>
        </w:rPr>
        <w:t xml:space="preserve"> 4</w:t>
      </w:r>
    </w:p>
    <w:p w:rsidR="00104568" w:rsidRDefault="00104568" w:rsidP="00F60ACC">
      <w:pPr>
        <w:spacing w:line="240" w:lineRule="auto"/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Celkový počet účinkujúcich:</w:t>
      </w:r>
      <w:r>
        <w:rPr>
          <w:rFonts w:ascii="Times New Roman" w:hAnsi="Times New Roman" w:cs="Times New Roman"/>
          <w:sz w:val="24"/>
        </w:rPr>
        <w:t xml:space="preserve"> 9</w:t>
      </w:r>
    </w:p>
    <w:p w:rsidR="00F60ACC" w:rsidRDefault="00F60ACC" w:rsidP="00907818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99648A" w:rsidRDefault="0099648A" w:rsidP="00F60ACC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ROZDELENIE PRODUKCIE</w:t>
      </w:r>
    </w:p>
    <w:p w:rsidR="00F60ACC" w:rsidRDefault="00F60ACC" w:rsidP="00F60ACC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9648A" w:rsidRDefault="0099648A" w:rsidP="00F60ACC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Bc. Martin Bašista – vedúci Divadla NA SKOK</w:t>
      </w:r>
    </w:p>
    <w:p w:rsidR="0099648A" w:rsidRDefault="0099648A" w:rsidP="00F60ACC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e-mail: </w:t>
      </w:r>
      <w:hyperlink r:id="rId7" w:history="1">
        <w:r>
          <w:rPr>
            <w:rStyle w:val="Hypertextovprepojenie"/>
            <w:rFonts w:ascii="Times New Roman" w:hAnsi="Times New Roman" w:cs="Times New Roman"/>
            <w:sz w:val="24"/>
          </w:rPr>
          <w:t>veduci@naskok.sk</w:t>
        </w:r>
      </w:hyperlink>
    </w:p>
    <w:p w:rsidR="0099648A" w:rsidRDefault="0099648A" w:rsidP="00F60ACC">
      <w:p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tel</w:t>
      </w:r>
      <w:proofErr w:type="spellEnd"/>
      <w:r>
        <w:rPr>
          <w:rFonts w:ascii="Times New Roman" w:hAnsi="Times New Roman" w:cs="Times New Roman"/>
          <w:sz w:val="24"/>
        </w:rPr>
        <w:t>: 0944 461 358</w:t>
      </w:r>
    </w:p>
    <w:p w:rsidR="0099648A" w:rsidRDefault="0099648A" w:rsidP="00F60ACC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Tímea Bučková – </w:t>
      </w:r>
      <w:r w:rsidR="00B50137">
        <w:rPr>
          <w:rFonts w:ascii="Times New Roman" w:hAnsi="Times New Roman" w:cs="Times New Roman"/>
          <w:b/>
          <w:sz w:val="24"/>
        </w:rPr>
        <w:t>o</w:t>
      </w:r>
      <w:r>
        <w:rPr>
          <w:rFonts w:ascii="Times New Roman" w:hAnsi="Times New Roman" w:cs="Times New Roman"/>
          <w:b/>
          <w:sz w:val="24"/>
        </w:rPr>
        <w:t>rganizačná vedúca Divadla NA SKOK</w:t>
      </w:r>
    </w:p>
    <w:p w:rsidR="0099648A" w:rsidRDefault="0099648A" w:rsidP="00F60ACC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e-mail: </w:t>
      </w:r>
      <w:hyperlink r:id="rId8" w:history="1">
        <w:r>
          <w:rPr>
            <w:rStyle w:val="Hypertextovprepojenie"/>
            <w:rFonts w:ascii="Times New Roman" w:hAnsi="Times New Roman" w:cs="Times New Roman"/>
            <w:sz w:val="24"/>
          </w:rPr>
          <w:t>administrativa@naskok.sk</w:t>
        </w:r>
      </w:hyperlink>
    </w:p>
    <w:p w:rsidR="0099648A" w:rsidRDefault="0099648A" w:rsidP="00F60ACC">
      <w:p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tel</w:t>
      </w:r>
      <w:proofErr w:type="spellEnd"/>
      <w:r>
        <w:rPr>
          <w:rFonts w:ascii="Times New Roman" w:hAnsi="Times New Roman" w:cs="Times New Roman"/>
          <w:sz w:val="24"/>
        </w:rPr>
        <w:t>: 0949 571 000</w:t>
      </w:r>
    </w:p>
    <w:p w:rsidR="0099648A" w:rsidRDefault="0099648A" w:rsidP="00F60AC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Inšpícia</w:t>
      </w:r>
      <w:proofErr w:type="spellEnd"/>
      <w:r>
        <w:rPr>
          <w:rFonts w:ascii="Times New Roman" w:hAnsi="Times New Roman" w:cs="Times New Roman"/>
          <w:sz w:val="24"/>
        </w:rPr>
        <w:t xml:space="preserve"> generálok a</w:t>
      </w:r>
      <w:r w:rsidR="00907818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predstavení</w:t>
      </w:r>
    </w:p>
    <w:p w:rsidR="00907818" w:rsidRDefault="00907818" w:rsidP="00907818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Pavol </w:t>
      </w:r>
      <w:proofErr w:type="spellStart"/>
      <w:r>
        <w:rPr>
          <w:rFonts w:ascii="Times New Roman" w:hAnsi="Times New Roman" w:cs="Times New Roman"/>
          <w:b/>
          <w:sz w:val="24"/>
        </w:rPr>
        <w:t>Jozafát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Székely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–</w:t>
      </w:r>
      <w:r>
        <w:rPr>
          <w:rFonts w:ascii="Times New Roman" w:hAnsi="Times New Roman" w:cs="Times New Roman"/>
          <w:b/>
          <w:sz w:val="24"/>
        </w:rPr>
        <w:t xml:space="preserve"> projektový manažér </w:t>
      </w:r>
      <w:r>
        <w:rPr>
          <w:rFonts w:ascii="Times New Roman" w:hAnsi="Times New Roman" w:cs="Times New Roman"/>
          <w:b/>
          <w:sz w:val="24"/>
        </w:rPr>
        <w:t>Divadla NA SKOK</w:t>
      </w:r>
    </w:p>
    <w:p w:rsidR="00907818" w:rsidRDefault="00907818" w:rsidP="00907818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e-mail: </w:t>
      </w:r>
      <w:hyperlink r:id="rId9" w:history="1">
        <w:r w:rsidRPr="00D6631C">
          <w:rPr>
            <w:rStyle w:val="Hypertextovprepojenie"/>
            <w:rFonts w:ascii="Times New Roman" w:hAnsi="Times New Roman" w:cs="Times New Roman"/>
            <w:sz w:val="24"/>
          </w:rPr>
          <w:t>info@naskok.sk</w:t>
        </w:r>
      </w:hyperlink>
    </w:p>
    <w:p w:rsidR="00907818" w:rsidRDefault="00907818" w:rsidP="00907818">
      <w:p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tel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0907 137 382</w:t>
      </w:r>
    </w:p>
    <w:p w:rsidR="00907818" w:rsidRPr="00907818" w:rsidRDefault="00907818" w:rsidP="00907818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Produkcia a logistika predstavení</w:t>
      </w:r>
    </w:p>
    <w:p w:rsidR="0099648A" w:rsidRDefault="0099648A" w:rsidP="00F60ACC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Mgr. Andrej </w:t>
      </w:r>
      <w:proofErr w:type="spellStart"/>
      <w:r>
        <w:rPr>
          <w:rFonts w:ascii="Times New Roman" w:hAnsi="Times New Roman" w:cs="Times New Roman"/>
          <w:b/>
          <w:sz w:val="24"/>
        </w:rPr>
        <w:t>Hudáček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– </w:t>
      </w:r>
      <w:r w:rsidR="00B50137">
        <w:rPr>
          <w:rFonts w:ascii="Times New Roman" w:hAnsi="Times New Roman" w:cs="Times New Roman"/>
          <w:b/>
          <w:sz w:val="24"/>
        </w:rPr>
        <w:t>v</w:t>
      </w:r>
      <w:r>
        <w:rPr>
          <w:rFonts w:ascii="Times New Roman" w:hAnsi="Times New Roman" w:cs="Times New Roman"/>
          <w:b/>
          <w:sz w:val="24"/>
        </w:rPr>
        <w:t>edúci technického útvaru Divadla NA SKOK</w:t>
      </w:r>
    </w:p>
    <w:p w:rsidR="0099648A" w:rsidRDefault="0099648A" w:rsidP="00F60ACC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e-mail: </w:t>
      </w:r>
      <w:hyperlink r:id="rId10" w:history="1">
        <w:r>
          <w:rPr>
            <w:rStyle w:val="Hypertextovprepojenie"/>
            <w:rFonts w:ascii="Times New Roman" w:hAnsi="Times New Roman" w:cs="Times New Roman"/>
            <w:sz w:val="24"/>
          </w:rPr>
          <w:t>technik@naskok.sk</w:t>
        </w:r>
      </w:hyperlink>
    </w:p>
    <w:p w:rsidR="0099648A" w:rsidRDefault="0099648A" w:rsidP="00F60ACC">
      <w:p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tel</w:t>
      </w:r>
      <w:proofErr w:type="spellEnd"/>
      <w:r>
        <w:rPr>
          <w:rFonts w:ascii="Times New Roman" w:hAnsi="Times New Roman" w:cs="Times New Roman"/>
          <w:sz w:val="24"/>
        </w:rPr>
        <w:t>: 0948 917 398</w:t>
      </w:r>
    </w:p>
    <w:p w:rsidR="0099648A" w:rsidRDefault="0099648A" w:rsidP="00F60AC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Svetlá a zvuk</w:t>
      </w:r>
    </w:p>
    <w:p w:rsidR="0099648A" w:rsidRDefault="0099648A" w:rsidP="00F60ACC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Mgr. Mária </w:t>
      </w:r>
      <w:proofErr w:type="spellStart"/>
      <w:r>
        <w:rPr>
          <w:rFonts w:ascii="Times New Roman" w:hAnsi="Times New Roman" w:cs="Times New Roman"/>
          <w:b/>
          <w:sz w:val="24"/>
        </w:rPr>
        <w:t>Ščešňaková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– </w:t>
      </w:r>
      <w:r w:rsidR="00B50137">
        <w:rPr>
          <w:rFonts w:ascii="Times New Roman" w:hAnsi="Times New Roman" w:cs="Times New Roman"/>
          <w:b/>
          <w:sz w:val="24"/>
        </w:rPr>
        <w:t>p</w:t>
      </w:r>
      <w:r>
        <w:rPr>
          <w:rFonts w:ascii="Times New Roman" w:hAnsi="Times New Roman" w:cs="Times New Roman"/>
          <w:b/>
          <w:sz w:val="24"/>
        </w:rPr>
        <w:t>okladnica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 Divadla NA SKOK</w:t>
      </w:r>
    </w:p>
    <w:p w:rsidR="0099648A" w:rsidRDefault="0099648A" w:rsidP="00F60ACC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e-mail: </w:t>
      </w:r>
      <w:hyperlink r:id="rId11" w:history="1">
        <w:r>
          <w:rPr>
            <w:rStyle w:val="Hypertextovprepojenie"/>
            <w:rFonts w:ascii="Times New Roman" w:hAnsi="Times New Roman" w:cs="Times New Roman"/>
            <w:sz w:val="24"/>
          </w:rPr>
          <w:t>pokladnica@naskok.sk</w:t>
        </w:r>
      </w:hyperlink>
    </w:p>
    <w:p w:rsidR="0099648A" w:rsidRDefault="0099648A" w:rsidP="00F60ACC">
      <w:p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tel</w:t>
      </w:r>
      <w:proofErr w:type="spellEnd"/>
      <w:r>
        <w:rPr>
          <w:rFonts w:ascii="Times New Roman" w:hAnsi="Times New Roman" w:cs="Times New Roman"/>
          <w:sz w:val="24"/>
        </w:rPr>
        <w:t>: 0907 619 969</w:t>
      </w:r>
    </w:p>
    <w:p w:rsidR="0099648A" w:rsidRDefault="0099648A" w:rsidP="00F60AC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Predaj a rezervácie vstupeniek</w:t>
      </w:r>
    </w:p>
    <w:p w:rsidR="0099648A" w:rsidRDefault="0099648A" w:rsidP="00F60ACC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Pavol </w:t>
      </w:r>
      <w:proofErr w:type="spellStart"/>
      <w:r>
        <w:rPr>
          <w:rFonts w:ascii="Times New Roman" w:hAnsi="Times New Roman" w:cs="Times New Roman"/>
          <w:b/>
          <w:sz w:val="24"/>
        </w:rPr>
        <w:t>Šoltys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– </w:t>
      </w:r>
      <w:r w:rsidR="00B50137">
        <w:rPr>
          <w:rFonts w:ascii="Times New Roman" w:hAnsi="Times New Roman" w:cs="Times New Roman"/>
          <w:b/>
          <w:sz w:val="24"/>
        </w:rPr>
        <w:t>v</w:t>
      </w:r>
      <w:r>
        <w:rPr>
          <w:rFonts w:ascii="Times New Roman" w:hAnsi="Times New Roman" w:cs="Times New Roman"/>
          <w:b/>
          <w:sz w:val="24"/>
        </w:rPr>
        <w:t>edúci stavby Divadla NA SKOK</w:t>
      </w:r>
    </w:p>
    <w:p w:rsidR="0099648A" w:rsidRDefault="0099648A" w:rsidP="00F60ACC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e-mail: </w:t>
      </w:r>
      <w:hyperlink r:id="rId12" w:history="1">
        <w:r>
          <w:rPr>
            <w:rStyle w:val="Hypertextovprepojenie"/>
            <w:rFonts w:ascii="Times New Roman" w:hAnsi="Times New Roman" w:cs="Times New Roman"/>
            <w:sz w:val="24"/>
          </w:rPr>
          <w:t>palkosoltys</w:t>
        </w:r>
      </w:hyperlink>
      <w:r>
        <w:rPr>
          <w:rStyle w:val="Hypertextovprepojenie"/>
          <w:rFonts w:ascii="Times New Roman" w:hAnsi="Times New Roman" w:cs="Times New Roman"/>
          <w:sz w:val="24"/>
        </w:rPr>
        <w:t>89@gmail.co</w:t>
      </w:r>
    </w:p>
    <w:p w:rsidR="0099648A" w:rsidRDefault="0099648A" w:rsidP="00F60ACC">
      <w:p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tel</w:t>
      </w:r>
      <w:proofErr w:type="spellEnd"/>
      <w:r>
        <w:rPr>
          <w:rFonts w:ascii="Times New Roman" w:hAnsi="Times New Roman" w:cs="Times New Roman"/>
          <w:sz w:val="24"/>
        </w:rPr>
        <w:t>: 0948 885 553</w:t>
      </w:r>
    </w:p>
    <w:p w:rsidR="0099648A" w:rsidRDefault="0099648A" w:rsidP="00F60AC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Scénická stavba</w:t>
      </w:r>
    </w:p>
    <w:p w:rsidR="00830B17" w:rsidRDefault="00830B17" w:rsidP="00830B17">
      <w:pPr>
        <w:spacing w:line="240" w:lineRule="auto"/>
        <w:rPr>
          <w:rFonts w:ascii="Times New Roman" w:hAnsi="Times New Roman" w:cs="Times New Roman"/>
          <w:sz w:val="24"/>
        </w:rPr>
      </w:pPr>
    </w:p>
    <w:p w:rsidR="00830B17" w:rsidRPr="00830B17" w:rsidRDefault="00830B17" w:rsidP="00830B17">
      <w:pPr>
        <w:spacing w:line="240" w:lineRule="auto"/>
        <w:rPr>
          <w:rFonts w:ascii="Times New Roman" w:hAnsi="Times New Roman" w:cs="Times New Roman"/>
          <w:sz w:val="24"/>
        </w:rPr>
      </w:pPr>
    </w:p>
    <w:p w:rsidR="00DC49C3" w:rsidRPr="00223672" w:rsidRDefault="00830B17" w:rsidP="00993CBA">
      <w:pPr>
        <w:pStyle w:val="Odsekzoznamu"/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830B17">
        <w:rPr>
          <w:rFonts w:ascii="Times New Roman" w:hAnsi="Times New Roman" w:cs="Times New Roman"/>
          <w:sz w:val="24"/>
        </w:rPr>
        <w:t>Viac informácií o predstavení, fotografie a videá nájdete na www.naskok.sk</w:t>
      </w:r>
    </w:p>
    <w:sectPr w:rsidR="00DC49C3" w:rsidRPr="00223672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117" w:rsidRDefault="00723117" w:rsidP="00265D1A">
      <w:pPr>
        <w:spacing w:after="0" w:line="240" w:lineRule="auto"/>
      </w:pPr>
      <w:r>
        <w:separator/>
      </w:r>
    </w:p>
  </w:endnote>
  <w:endnote w:type="continuationSeparator" w:id="0">
    <w:p w:rsidR="00723117" w:rsidRDefault="00723117" w:rsidP="00265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117" w:rsidRDefault="00723117" w:rsidP="00265D1A">
      <w:pPr>
        <w:spacing w:after="0" w:line="240" w:lineRule="auto"/>
      </w:pPr>
      <w:r>
        <w:separator/>
      </w:r>
    </w:p>
  </w:footnote>
  <w:footnote w:type="continuationSeparator" w:id="0">
    <w:p w:rsidR="00723117" w:rsidRDefault="00723117" w:rsidP="00265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D1A" w:rsidRPr="00265D1A" w:rsidRDefault="00265D1A" w:rsidP="00265D1A">
    <w:pPr>
      <w:pStyle w:val="Hlavika"/>
      <w:jc w:val="center"/>
      <w:rPr>
        <w:rFonts w:ascii="Times New Roman" w:hAnsi="Times New Roman" w:cs="Times New Roman"/>
        <w:sz w:val="24"/>
        <w:szCs w:val="24"/>
      </w:rPr>
    </w:pPr>
    <w:r w:rsidRPr="00265D1A">
      <w:rPr>
        <w:rFonts w:ascii="Times New Roman" w:hAnsi="Times New Roman" w:cs="Times New Roman"/>
        <w:sz w:val="24"/>
        <w:szCs w:val="24"/>
      </w:rPr>
      <w:t>Divadelný súbor NA SKOK, Toplianska 453/1, 08641 Raslavice</w:t>
    </w:r>
  </w:p>
  <w:p w:rsidR="00F60ACC" w:rsidRDefault="00F60ACC" w:rsidP="002C3A16">
    <w:pPr>
      <w:pStyle w:val="Hlavika"/>
      <w:rPr>
        <w:rFonts w:ascii="Times New Roman" w:hAnsi="Times New Roman" w:cs="Times New Roman"/>
        <w:b/>
        <w:sz w:val="32"/>
        <w:szCs w:val="24"/>
      </w:rPr>
    </w:pPr>
  </w:p>
  <w:p w:rsidR="002A5D3D" w:rsidRPr="00F60ACC" w:rsidRDefault="002A5D3D" w:rsidP="00265D1A">
    <w:pPr>
      <w:pStyle w:val="Hlavika"/>
      <w:jc w:val="center"/>
      <w:rPr>
        <w:rFonts w:ascii="Times New Roman" w:hAnsi="Times New Roman" w:cs="Times New Roman"/>
        <w:sz w:val="32"/>
        <w:szCs w:val="24"/>
      </w:rPr>
    </w:pPr>
    <w:r w:rsidRPr="00F60ACC">
      <w:rPr>
        <w:rFonts w:ascii="Times New Roman" w:hAnsi="Times New Roman" w:cs="Times New Roman"/>
        <w:sz w:val="24"/>
        <w:szCs w:val="24"/>
      </w:rPr>
      <w:t xml:space="preserve">Július </w:t>
    </w:r>
    <w:proofErr w:type="spellStart"/>
    <w:r w:rsidRPr="00F60ACC">
      <w:rPr>
        <w:rFonts w:ascii="Times New Roman" w:hAnsi="Times New Roman" w:cs="Times New Roman"/>
        <w:sz w:val="24"/>
        <w:szCs w:val="24"/>
      </w:rPr>
      <w:t>Barč</w:t>
    </w:r>
    <w:proofErr w:type="spellEnd"/>
    <w:r w:rsidRPr="00F60ACC">
      <w:rPr>
        <w:rFonts w:ascii="Times New Roman" w:hAnsi="Times New Roman" w:cs="Times New Roman"/>
        <w:sz w:val="24"/>
        <w:szCs w:val="24"/>
      </w:rPr>
      <w:t>-Ivan</w:t>
    </w:r>
  </w:p>
  <w:p w:rsidR="00DC49C3" w:rsidRPr="002A5D3D" w:rsidRDefault="00AE01C3" w:rsidP="002A5D3D">
    <w:pPr>
      <w:pStyle w:val="Hlavika"/>
      <w:jc w:val="center"/>
      <w:rPr>
        <w:rFonts w:ascii="Times New Roman" w:hAnsi="Times New Roman" w:cs="Times New Roman"/>
        <w:b/>
        <w:sz w:val="32"/>
        <w:szCs w:val="24"/>
      </w:rPr>
    </w:pPr>
    <w:r>
      <w:rPr>
        <w:rFonts w:ascii="Times New Roman" w:hAnsi="Times New Roman" w:cs="Times New Roman"/>
        <w:b/>
        <w:sz w:val="32"/>
        <w:szCs w:val="24"/>
      </w:rPr>
      <w:t>MATKA</w:t>
    </w:r>
  </w:p>
  <w:p w:rsidR="002A5D3D" w:rsidRDefault="002A5D3D" w:rsidP="00265D1A">
    <w:pPr>
      <w:pStyle w:val="Hlavika"/>
      <w:jc w:val="center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 xml:space="preserve"> (Slovenská klasika)</w:t>
    </w:r>
  </w:p>
  <w:p w:rsidR="00265D1A" w:rsidRPr="002A5D3D" w:rsidRDefault="002A5D3D" w:rsidP="002A5D3D">
    <w:pPr>
      <w:pStyle w:val="Hlavika"/>
      <w:jc w:val="center"/>
      <w:rPr>
        <w:rFonts w:ascii="Times New Roman" w:hAnsi="Times New Roman" w:cs="Times New Roman"/>
        <w:i/>
        <w:szCs w:val="24"/>
      </w:rPr>
    </w:pPr>
    <w:r w:rsidRPr="002A5D3D">
      <w:rPr>
        <w:rFonts w:ascii="Times New Roman" w:hAnsi="Times New Roman" w:cs="Times New Roman"/>
        <w:i/>
        <w:szCs w:val="24"/>
      </w:rPr>
      <w:t>OBNOVENÁ PREMIÉRA 14. JÚL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071D7"/>
    <w:multiLevelType w:val="hybridMultilevel"/>
    <w:tmpl w:val="CF64C3E0"/>
    <w:lvl w:ilvl="0" w:tplc="F5DC9BA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F451F"/>
    <w:multiLevelType w:val="hybridMultilevel"/>
    <w:tmpl w:val="F984E2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A73"/>
    <w:rsid w:val="000C135A"/>
    <w:rsid w:val="000C2799"/>
    <w:rsid w:val="000F20CB"/>
    <w:rsid w:val="000F44BB"/>
    <w:rsid w:val="00100468"/>
    <w:rsid w:val="00104568"/>
    <w:rsid w:val="0013740B"/>
    <w:rsid w:val="00150739"/>
    <w:rsid w:val="001B4092"/>
    <w:rsid w:val="00223672"/>
    <w:rsid w:val="002553E9"/>
    <w:rsid w:val="00265D1A"/>
    <w:rsid w:val="002A5D3D"/>
    <w:rsid w:val="002C3A16"/>
    <w:rsid w:val="002F55EF"/>
    <w:rsid w:val="0031440C"/>
    <w:rsid w:val="003A192C"/>
    <w:rsid w:val="003C444F"/>
    <w:rsid w:val="00417BBF"/>
    <w:rsid w:val="00457809"/>
    <w:rsid w:val="004A0F66"/>
    <w:rsid w:val="004F4ABA"/>
    <w:rsid w:val="005137C1"/>
    <w:rsid w:val="005352EB"/>
    <w:rsid w:val="00593446"/>
    <w:rsid w:val="00677817"/>
    <w:rsid w:val="006934E0"/>
    <w:rsid w:val="00723117"/>
    <w:rsid w:val="007359D8"/>
    <w:rsid w:val="007B32C6"/>
    <w:rsid w:val="007D05DF"/>
    <w:rsid w:val="00830B17"/>
    <w:rsid w:val="0084424F"/>
    <w:rsid w:val="008D6EA0"/>
    <w:rsid w:val="00902A2E"/>
    <w:rsid w:val="00907818"/>
    <w:rsid w:val="00993CBA"/>
    <w:rsid w:val="0099648A"/>
    <w:rsid w:val="00A3744D"/>
    <w:rsid w:val="00A859AC"/>
    <w:rsid w:val="00AE01C3"/>
    <w:rsid w:val="00B11934"/>
    <w:rsid w:val="00B16333"/>
    <w:rsid w:val="00B46A27"/>
    <w:rsid w:val="00B50137"/>
    <w:rsid w:val="00C03A65"/>
    <w:rsid w:val="00C32FF4"/>
    <w:rsid w:val="00C45C1B"/>
    <w:rsid w:val="00C56A9D"/>
    <w:rsid w:val="00C65A41"/>
    <w:rsid w:val="00D9170A"/>
    <w:rsid w:val="00DA021A"/>
    <w:rsid w:val="00DB1083"/>
    <w:rsid w:val="00DC49C3"/>
    <w:rsid w:val="00DF1388"/>
    <w:rsid w:val="00E20DBA"/>
    <w:rsid w:val="00E34A55"/>
    <w:rsid w:val="00E8297F"/>
    <w:rsid w:val="00F60ACC"/>
    <w:rsid w:val="00F96F18"/>
    <w:rsid w:val="00FE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05F2D"/>
  <w15:chartTrackingRefBased/>
  <w15:docId w15:val="{191E7491-06F3-4D0D-86BC-79D113EB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65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5D1A"/>
  </w:style>
  <w:style w:type="paragraph" w:styleId="Pta">
    <w:name w:val="footer"/>
    <w:basedOn w:val="Normlny"/>
    <w:link w:val="PtaChar"/>
    <w:uiPriority w:val="99"/>
    <w:unhideWhenUsed/>
    <w:rsid w:val="00265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5D1A"/>
  </w:style>
  <w:style w:type="paragraph" w:styleId="Odsekzoznamu">
    <w:name w:val="List Paragraph"/>
    <w:basedOn w:val="Normlny"/>
    <w:uiPriority w:val="34"/>
    <w:qFormat/>
    <w:rsid w:val="00DC49C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20DBA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22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A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192C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1B4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1B4092"/>
    <w:rPr>
      <w:i/>
      <w:iCs/>
    </w:rPr>
  </w:style>
  <w:style w:type="paragraph" w:customStyle="1" w:styleId="font7">
    <w:name w:val="font_7"/>
    <w:basedOn w:val="Normlny"/>
    <w:rsid w:val="00104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8">
    <w:name w:val="font_8"/>
    <w:basedOn w:val="Normlny"/>
    <w:rsid w:val="00F60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wixui-rich-texttext">
    <w:name w:val="wixui-rich-text__text"/>
    <w:basedOn w:val="Predvolenpsmoodseku"/>
    <w:rsid w:val="00C56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0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tiva@naskok.sk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educi@naskok.sk" TargetMode="External"/><Relationship Id="rId12" Type="http://schemas.openxmlformats.org/officeDocument/2006/relationships/hyperlink" Target="mailto:pokladnica@nasko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okladnica@naskok.s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technik@naskok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naskok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Bašista</dc:creator>
  <cp:keywords/>
  <dc:description/>
  <cp:lastModifiedBy>Martin Bašista</cp:lastModifiedBy>
  <cp:revision>101</cp:revision>
  <cp:lastPrinted>2024-05-17T19:19:00Z</cp:lastPrinted>
  <dcterms:created xsi:type="dcterms:W3CDTF">2023-11-30T14:00:00Z</dcterms:created>
  <dcterms:modified xsi:type="dcterms:W3CDTF">2026-03-14T10:24:00Z</dcterms:modified>
</cp:coreProperties>
</file>